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52AB" w14:textId="2A9AEA98" w:rsidR="00045047" w:rsidRPr="006B080B" w:rsidRDefault="004B16F1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6B080B">
        <w:rPr>
          <w:rFonts w:ascii="Gill Sans Nova Light" w:hAnsi="Gill Sans Nova Light"/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E6A04" wp14:editId="7AB9BF7C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2004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549C4EB7" w:rsidR="00AE607A" w:rsidRDefault="00AE607A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6B080B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SHORT-TERM LOYALTY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 xml:space="preserve">MARKETING CAMPAIGN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OF THE YEAR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-9pt;width:252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" filled="f" stroked="f">
                <v:textbox>
                  <w:txbxContent>
                    <w:p w14:paraId="7A0B0AA6" w14:textId="549C4EB7" w:rsidR="00AE607A" w:rsidRDefault="00AE607A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6B080B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4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SHORT-TERM LOYALTY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 xml:space="preserve">MARKETING CAMPAIGN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OF THE YEAR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6B080B">
        <w:rPr>
          <w:rFonts w:ascii="Gill Sans Nova Light" w:hAnsi="Gill Sans Nova Light"/>
          <w:noProof/>
          <w:lang w:val="en-US" w:eastAsia="en-US"/>
        </w:rPr>
        <w:drawing>
          <wp:anchor distT="57150" distB="57150" distL="57150" distR="57150" simplePos="0" relativeHeight="251655680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Pr="006B080B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6B080B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6B080B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6B080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6B080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6B080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6B080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6B080B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018EFA5D" w:rsidR="00045047" w:rsidRPr="006B080B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6B080B">
        <w:rPr>
          <w:rFonts w:ascii="Gill Sans Nova Light" w:hAnsi="Gill Sans Nova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DAE77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6B080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6B080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6B080B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6B080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6B080B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6B080B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6B080B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6B080B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6B080B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6B080B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6B080B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6B080B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6B080B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6B080B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6B080B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6B080B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6B080B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6B080B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6B080B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6B080B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6B080B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6B080B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6B080B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6B080B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6B080B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6B080B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6B080B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6B080B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6B080B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6B080B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6B080B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6B080B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6B080B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6B080B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6B080B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6B080B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6B080B">
              <w:rPr>
                <w:rFonts w:ascii="Gill Sans Nova Light" w:hAnsi="Gill Sans Nova Light"/>
                <w:b/>
              </w:rPr>
              <w:t>Signed by:</w:t>
            </w:r>
            <w:r w:rsidRPr="006B080B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6B080B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6B080B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6B080B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6B080B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6B080B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6B080B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6B080B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6B080B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6B080B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3D43CFB5" w14:textId="3CF91017" w:rsidR="003F6DFC" w:rsidRPr="006B080B" w:rsidRDefault="00611369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br/>
      </w: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3F6DFC" w:rsidRPr="006B080B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6D843A87" w14:textId="55D7CC4F" w:rsidR="003F6DFC" w:rsidRPr="006B080B" w:rsidRDefault="00AE607A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>Th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>is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award will go to the organisation or brand that can demonstrate how it has implemented the best marketing campaign linked to its loyalty programme or initiative.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 Brands must demonstrate how they have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developed a win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>n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>ing campaign to address a challenge in the market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>place, utilise outstanding creative elements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(which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engage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>s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new or existing customers</w:t>
      </w:r>
      <w:r w:rsidR="00E31937">
        <w:rPr>
          <w:rFonts w:ascii="Gill Sans Nova Light" w:hAnsi="Gill Sans Nova Light" w:cs="Arial"/>
          <w:color w:val="000000" w:themeColor="text1"/>
          <w:sz w:val="24"/>
          <w:szCs w:val="24"/>
        </w:rPr>
        <w:t>) and the use of</w:t>
      </w:r>
      <w:r w:rsidRPr="006B080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relevant communications.</w:t>
      </w:r>
      <w:r w:rsidR="003F6DFC" w:rsidRPr="006B080B">
        <w:rPr>
          <w:rFonts w:ascii="Gill Sans Nova Light" w:hAnsi="Gill Sans Nova Light"/>
          <w:sz w:val="24"/>
          <w:szCs w:val="24"/>
        </w:rPr>
        <w:br/>
      </w:r>
      <w:r w:rsidR="003F6DFC" w:rsidRPr="006B080B">
        <w:rPr>
          <w:rFonts w:ascii="Gill Sans Nova Light" w:hAnsi="Gill Sans Nova Light"/>
          <w:sz w:val="24"/>
          <w:szCs w:val="24"/>
        </w:rPr>
        <w:br/>
      </w:r>
      <w:r w:rsidR="003F6DFC" w:rsidRPr="006B080B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42C6F397" w14:textId="77777777" w:rsidR="00AE607A" w:rsidRPr="006B080B" w:rsidRDefault="00AE607A" w:rsidP="00AE607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Increased commercial performance directly attributed to the campaign </w:t>
      </w:r>
    </w:p>
    <w:p w14:paraId="657BC7C3" w14:textId="77777777" w:rsidR="00AE607A" w:rsidRPr="006B080B" w:rsidRDefault="00AE607A" w:rsidP="00AE607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Enhanced customer value directly attributed to the campaign </w:t>
      </w:r>
    </w:p>
    <w:p w14:paraId="58AB70DC" w14:textId="77777777" w:rsidR="00AE607A" w:rsidRPr="006B080B" w:rsidRDefault="00AE607A" w:rsidP="00AE607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Enhanced customer experience </w:t>
      </w:r>
    </w:p>
    <w:p w14:paraId="44158CC7" w14:textId="52C5D8E7" w:rsidR="00AE607A" w:rsidRPr="006B080B" w:rsidRDefault="00AE607A" w:rsidP="00AE607A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>Short term performance indicators which clearly lead to longer-term improvements in retention, average customer performance, engagement, etc</w:t>
      </w:r>
      <w:r w:rsidR="00E31937">
        <w:rPr>
          <w:rFonts w:ascii="Gill Sans Nova Light" w:hAnsi="Gill Sans Nova Light"/>
          <w:sz w:val="24"/>
          <w:szCs w:val="24"/>
        </w:rPr>
        <w:t>.</w:t>
      </w:r>
      <w:r w:rsidRPr="006B080B">
        <w:rPr>
          <w:rFonts w:ascii="Gill Sans Nova Light" w:hAnsi="Gill Sans Nova Light"/>
          <w:sz w:val="24"/>
          <w:szCs w:val="24"/>
        </w:rPr>
        <w:t xml:space="preserve"> </w:t>
      </w:r>
    </w:p>
    <w:p w14:paraId="53157A53" w14:textId="7716F9E3" w:rsidR="003F6DFC" w:rsidRPr="006B080B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6B080B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6B080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6B080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6B080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6B080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42F3F135" w14:textId="3B7C472F" w:rsidR="00B5655A" w:rsidRPr="006B080B" w:rsidRDefault="003F6DFC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6B080B">
        <w:rPr>
          <w:rFonts w:ascii="Gill Sans Nova Light" w:hAnsi="Gill Sans Nova Light"/>
          <w:b/>
        </w:rPr>
        <w:t xml:space="preserve">  </w:t>
      </w:r>
      <w:r w:rsidR="007A02E8" w:rsidRPr="006B080B">
        <w:rPr>
          <w:rFonts w:ascii="Gill Sans Nova Light" w:hAnsi="Gill Sans Nova Light"/>
          <w:b/>
        </w:rPr>
        <w:br/>
      </w:r>
      <w:r w:rsidRPr="006B080B">
        <w:rPr>
          <w:rFonts w:ascii="Gill Sans Nova Light" w:hAnsi="Gill Sans Nova Light"/>
          <w:b/>
        </w:rPr>
        <w:t>Entry fees:</w:t>
      </w:r>
      <w:r w:rsidRPr="006B080B">
        <w:rPr>
          <w:rFonts w:ascii="Gill Sans Nova Light" w:hAnsi="Gill Sans Nova Light"/>
          <w:b/>
        </w:rPr>
        <w:br/>
      </w:r>
      <w:r w:rsidRPr="006B080B">
        <w:rPr>
          <w:rFonts w:ascii="Gill Sans Nova Light" w:hAnsi="Gill Sans Nova Light"/>
        </w:rPr>
        <w:t>A fee of R1</w:t>
      </w:r>
      <w:r w:rsidR="006B080B" w:rsidRPr="006B080B">
        <w:rPr>
          <w:rFonts w:ascii="Gill Sans Nova Light" w:hAnsi="Gill Sans Nova Light"/>
        </w:rPr>
        <w:t> 750 (ex VAT)</w:t>
      </w:r>
      <w:r w:rsidRPr="006B080B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6B080B" w:rsidRPr="006B080B">
        <w:rPr>
          <w:rFonts w:ascii="Gill Sans Nova Light" w:hAnsi="Gill Sans Nova Light"/>
        </w:rPr>
        <w:t xml:space="preserve">16 July 2021. </w:t>
      </w:r>
      <w:r w:rsidRPr="006B080B">
        <w:rPr>
          <w:rFonts w:ascii="Gill Sans Nova Light" w:hAnsi="Gill Sans Nova Light"/>
        </w:rPr>
        <w:br/>
      </w:r>
      <w:r w:rsidRPr="006B080B">
        <w:rPr>
          <w:rFonts w:ascii="Gill Sans Nova Light" w:hAnsi="Gill Sans Nova Light"/>
        </w:rPr>
        <w:br/>
      </w:r>
      <w:r w:rsidRPr="006B080B">
        <w:rPr>
          <w:rFonts w:ascii="Gill Sans Nova Light" w:hAnsi="Gill Sans Nova Light"/>
          <w:b/>
        </w:rPr>
        <w:t>All entries must be emailed to: info@southafricanloyaltyawards.com</w:t>
      </w:r>
      <w:r w:rsidRPr="006B080B">
        <w:rPr>
          <w:rFonts w:ascii="Gill Sans Nova Light" w:hAnsi="Gill Sans Nova Light"/>
          <w:b/>
        </w:rPr>
        <w:br/>
      </w:r>
      <w:r w:rsidRPr="006B080B">
        <w:rPr>
          <w:rFonts w:ascii="Gill Sans Nova Light" w:hAnsi="Gill Sans Nova Light"/>
        </w:rPr>
        <w:t>Should your file sizes be too big for email, please s</w:t>
      </w:r>
      <w:r w:rsidR="00C57A17" w:rsidRPr="006B080B">
        <w:rPr>
          <w:rFonts w:ascii="Gill Sans Nova Light" w:hAnsi="Gill Sans Nova Light"/>
        </w:rPr>
        <w:t xml:space="preserve">hare via </w:t>
      </w:r>
      <w:proofErr w:type="spellStart"/>
      <w:r w:rsidR="00C57A17" w:rsidRPr="006B080B">
        <w:rPr>
          <w:rFonts w:ascii="Gill Sans Nova Light" w:hAnsi="Gill Sans Nova Light"/>
        </w:rPr>
        <w:t>dropbox</w:t>
      </w:r>
      <w:proofErr w:type="spellEnd"/>
      <w:r w:rsidR="00C57A17" w:rsidRPr="006B080B">
        <w:rPr>
          <w:rFonts w:ascii="Gill Sans Nova Light" w:hAnsi="Gill Sans Nova Light"/>
        </w:rPr>
        <w:t xml:space="preserve"> or </w:t>
      </w:r>
      <w:proofErr w:type="spellStart"/>
      <w:r w:rsidR="007C4DCE" w:rsidRPr="006B080B">
        <w:rPr>
          <w:rFonts w:ascii="Gill Sans Nova Light" w:hAnsi="Gill Sans Nova Light"/>
        </w:rPr>
        <w:t>we</w:t>
      </w:r>
      <w:r w:rsidRPr="006B080B">
        <w:rPr>
          <w:rFonts w:ascii="Gill Sans Nova Light" w:hAnsi="Gill Sans Nova Light"/>
        </w:rPr>
        <w:t>transfer</w:t>
      </w:r>
      <w:proofErr w:type="spellEnd"/>
      <w:r w:rsidRPr="006B080B">
        <w:rPr>
          <w:rFonts w:ascii="Gill Sans Nova Light" w:hAnsi="Gill Sans Nova Light"/>
          <w:b/>
          <w:color w:val="5F497A" w:themeColor="accent4" w:themeShade="BF"/>
        </w:rPr>
        <w:t>.</w:t>
      </w: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4B16F1" w:rsidRPr="006B080B">
        <w:rPr>
          <w:rFonts w:ascii="Gill Sans Nova Light" w:hAnsi="Gill Sans Nova Light"/>
        </w:rPr>
        <w:br/>
      </w:r>
      <w:r w:rsidRPr="006B080B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6B080B">
        <w:rPr>
          <w:rFonts w:ascii="Gill Sans Nova Light" w:hAnsi="Gill Sans Nova Light"/>
        </w:rPr>
        <w:t xml:space="preserve"> agreement to ac</w:t>
      </w:r>
      <w:r w:rsidR="006B080B">
        <w:rPr>
          <w:rFonts w:ascii="Gill Sans Nova Light" w:hAnsi="Gill Sans Nova Light"/>
        </w:rPr>
        <w:t>c</w:t>
      </w:r>
      <w:r w:rsidR="007A02E8" w:rsidRPr="006B080B">
        <w:rPr>
          <w:rFonts w:ascii="Gill Sans Nova Light" w:hAnsi="Gill Sans Nova Light"/>
        </w:rPr>
        <w:t>ompany your entry. Please download the agency agreement</w:t>
      </w:r>
      <w:r w:rsidR="00E31937">
        <w:rPr>
          <w:rFonts w:ascii="Gill Sans Nova Light" w:hAnsi="Gill Sans Nova Light"/>
        </w:rPr>
        <w:t xml:space="preserve"> </w:t>
      </w:r>
      <w:hyperlink r:id="rId9" w:history="1">
        <w:r w:rsidR="007A02E8" w:rsidRPr="006B080B">
          <w:rPr>
            <w:rStyle w:val="Hyperlink"/>
            <w:rFonts w:ascii="Gill Sans Nova Light" w:hAnsi="Gill Sans Nova Light"/>
            <w:b/>
          </w:rPr>
          <w:t>here.</w:t>
        </w:r>
      </w:hyperlink>
    </w:p>
    <w:p w14:paraId="0ED7C1A9" w14:textId="29C3BBC1" w:rsidR="00B5655A" w:rsidRPr="006B080B" w:rsidRDefault="00B5655A">
      <w:pPr>
        <w:rPr>
          <w:rStyle w:val="Hyperlink"/>
          <w:rFonts w:ascii="Gill Sans Nova Light" w:eastAsia="Cambria" w:hAnsi="Gill Sans Nova Light" w:cs="Cambria"/>
          <w:b/>
          <w:u w:color="000000"/>
          <w:bdr w:val="nil"/>
          <w:lang w:val="en-ZA" w:eastAsia="en-ZA"/>
        </w:rPr>
      </w:pPr>
    </w:p>
    <w:p w14:paraId="2BFB47A5" w14:textId="77777777" w:rsidR="004B16F1" w:rsidRPr="006B080B" w:rsidRDefault="004B16F1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</w:p>
    <w:p w14:paraId="536E80A4" w14:textId="1D7033E9" w:rsidR="00045047" w:rsidRPr="006B080B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6B080B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6B080B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6B080B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6B080B">
              <w:rPr>
                <w:rFonts w:ascii="Gill Sans Nova Light" w:hAnsi="Gill Sans Nova Light"/>
                <w:b/>
              </w:rPr>
              <w:t>PROGRAMME DESCRIPTION:</w:t>
            </w:r>
          </w:p>
        </w:tc>
      </w:tr>
      <w:tr w:rsidR="00045047" w:rsidRPr="006B080B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6B080B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77989922" w:rsidR="00045047" w:rsidRPr="006B080B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6B080B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6B080B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6B080B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6B080B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535976" w:rsidRPr="006B080B" w14:paraId="112D189E" w14:textId="77777777" w:rsidTr="007D5739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6B080B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6B080B" w:rsidRDefault="00045047" w:rsidP="00E232A1">
      <w:pPr>
        <w:rPr>
          <w:rFonts w:ascii="Gill Sans Nova Light" w:hAnsi="Gill Sans Nova Light"/>
        </w:rPr>
      </w:pPr>
    </w:p>
    <w:p w14:paraId="0CD93A25" w14:textId="0D545F25" w:rsidR="00E232A1" w:rsidRPr="006B080B" w:rsidRDefault="00AE607A" w:rsidP="00E232A1">
      <w:pPr>
        <w:rPr>
          <w:rFonts w:ascii="Gill Sans Nova Light" w:hAnsi="Gill Sans Nova Light"/>
        </w:rPr>
      </w:pPr>
      <w:r w:rsidRPr="006B080B">
        <w:rPr>
          <w:rFonts w:ascii="Gill Sans Nova Light" w:hAnsi="Gill Sans Nova Light"/>
        </w:rPr>
        <w:lastRenderedPageBreak/>
        <w:br/>
      </w:r>
      <w:r w:rsidRPr="006B080B">
        <w:rPr>
          <w:rFonts w:ascii="Gill Sans Nova Light" w:hAnsi="Gill Sans Nova Light"/>
        </w:rPr>
        <w:br/>
      </w:r>
    </w:p>
    <w:p w14:paraId="01DECB50" w14:textId="77777777" w:rsidR="00FF3B45" w:rsidRPr="006B080B" w:rsidRDefault="00FF3B45" w:rsidP="00E232A1">
      <w:pPr>
        <w:rPr>
          <w:rFonts w:ascii="Gill Sans Nova Light" w:hAnsi="Gill Sans Nova Light"/>
        </w:rPr>
      </w:pPr>
    </w:p>
    <w:p w14:paraId="049859FD" w14:textId="77777777" w:rsidR="00E232A1" w:rsidRPr="006B080B" w:rsidRDefault="00E232A1" w:rsidP="00E232A1">
      <w:pPr>
        <w:rPr>
          <w:rFonts w:ascii="Gill Sans Nova Light" w:hAnsi="Gill Sans Nova Light"/>
        </w:rPr>
      </w:pPr>
    </w:p>
    <w:p w14:paraId="63C0E965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6B080B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8D2B5ED" w14:textId="77777777" w:rsidR="00AE607A" w:rsidRPr="006B080B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Increased commercial performance directly attributed to the campaign </w:t>
      </w:r>
    </w:p>
    <w:p w14:paraId="469A3ABC" w14:textId="77777777" w:rsidR="00AE607A" w:rsidRPr="006B080B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Enhanced customer value directly attributed to the campaign </w:t>
      </w:r>
    </w:p>
    <w:p w14:paraId="25CC1F08" w14:textId="77777777" w:rsidR="00AE607A" w:rsidRPr="006B080B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Enhanced customer experience </w:t>
      </w:r>
    </w:p>
    <w:p w14:paraId="22CF3C7E" w14:textId="77777777" w:rsidR="00AE607A" w:rsidRPr="006B080B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B080B">
        <w:rPr>
          <w:rFonts w:ascii="Gill Sans Nova Light" w:hAnsi="Gill Sans Nova Light"/>
          <w:sz w:val="24"/>
          <w:szCs w:val="24"/>
        </w:rPr>
        <w:t xml:space="preserve">Short term performance indicators which clearly lead to longer-term improvements in retention, average customer performance, engagement, etc </w:t>
      </w:r>
    </w:p>
    <w:p w14:paraId="519C6195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758651F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6B080B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5B20A308" w:rsidR="00E232A1" w:rsidRPr="006B080B" w:rsidRDefault="007353B3" w:rsidP="00B35503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6B080B">
              <w:rPr>
                <w:rFonts w:ascii="Gill Sans Nova Light" w:hAnsi="Gill Sans Nova Light"/>
                <w:b/>
                <w:sz w:val="24"/>
                <w:szCs w:val="24"/>
              </w:rPr>
              <w:t>Increased commercial performance directly attributed to the campaign:</w:t>
            </w:r>
          </w:p>
        </w:tc>
      </w:tr>
      <w:tr w:rsidR="00C03D90" w:rsidRPr="006B080B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C03D90" w:rsidRPr="006B080B" w:rsidRDefault="00C03D90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6B080B" w14:paraId="5CE46E6A" w14:textId="77777777" w:rsidTr="007353B3">
        <w:trPr>
          <w:trHeight w:val="524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6B080B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6B080B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1DB3EEE0" w:rsidR="00E232A1" w:rsidRPr="006B080B" w:rsidRDefault="007353B3" w:rsidP="007353B3">
            <w:pPr>
              <w:pStyle w:val="font7"/>
              <w:tabs>
                <w:tab w:val="left" w:pos="7320"/>
              </w:tabs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6B080B">
              <w:rPr>
                <w:rFonts w:ascii="Gill Sans Nova Light" w:hAnsi="Gill Sans Nova Light"/>
                <w:b/>
                <w:sz w:val="24"/>
                <w:szCs w:val="24"/>
              </w:rPr>
              <w:t xml:space="preserve">Enhanced customer value directly attributed to the campaign </w:t>
            </w:r>
            <w:r w:rsidRPr="006B080B">
              <w:rPr>
                <w:rFonts w:ascii="Gill Sans Nova Light" w:hAnsi="Gill Sans Nova Light"/>
                <w:b/>
                <w:sz w:val="24"/>
                <w:szCs w:val="24"/>
              </w:rPr>
              <w:tab/>
            </w:r>
          </w:p>
        </w:tc>
      </w:tr>
      <w:tr w:rsidR="00535976" w:rsidRPr="006B080B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6B080B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6B080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6B080B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43FB19F9" w:rsidR="007612CF" w:rsidRPr="006B080B" w:rsidRDefault="00B35503" w:rsidP="00E232A1">
      <w:pPr>
        <w:rPr>
          <w:rFonts w:ascii="Gill Sans Nova Light" w:hAnsi="Gill Sans Nova Light"/>
          <w:b/>
          <w:color w:val="AB892C"/>
        </w:rPr>
      </w:pPr>
      <w:r w:rsidRPr="006B080B">
        <w:rPr>
          <w:rFonts w:ascii="Gill Sans Nova Light" w:hAnsi="Gill Sans Nova Light"/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6B080B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24801CE2" w:rsidR="007612CF" w:rsidRPr="006B080B" w:rsidRDefault="007353B3" w:rsidP="00B35503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6B080B">
              <w:rPr>
                <w:rFonts w:ascii="Gill Sans Nova Light" w:hAnsi="Gill Sans Nova Light"/>
                <w:b/>
                <w:sz w:val="24"/>
                <w:szCs w:val="24"/>
              </w:rPr>
              <w:t>Enhanced customer experience:</w:t>
            </w:r>
          </w:p>
        </w:tc>
      </w:tr>
      <w:tr w:rsidR="00535976" w:rsidRPr="006B080B" w14:paraId="2E8490C4" w14:textId="77777777" w:rsidTr="007353B3">
        <w:trPr>
          <w:trHeight w:val="553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6B080B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6B080B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6B080B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5D28917" w14:textId="77777777" w:rsidR="007612CF" w:rsidRPr="006B080B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6B080B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04DA40F8" w:rsidR="007612CF" w:rsidRPr="006B080B" w:rsidRDefault="007353B3" w:rsidP="007353B3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6B080B">
              <w:rPr>
                <w:rFonts w:ascii="Gill Sans Nova Light" w:hAnsi="Gill Sans Nova Light"/>
                <w:b/>
                <w:sz w:val="24"/>
                <w:szCs w:val="24"/>
              </w:rPr>
              <w:t>Short term performance indicators which clearly lead to longer-term improvements in retention, average customer performance, engagement, etc</w:t>
            </w:r>
          </w:p>
        </w:tc>
      </w:tr>
      <w:tr w:rsidR="00535976" w:rsidRPr="006B080B" w14:paraId="766A4986" w14:textId="77777777" w:rsidTr="00E31937">
        <w:trPr>
          <w:trHeight w:val="4412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6B080B" w:rsidRDefault="00535976" w:rsidP="00E3193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6693A305" w14:textId="77777777" w:rsidR="00AE5791" w:rsidRPr="006B080B" w:rsidRDefault="007612CF" w:rsidP="007612CF">
      <w:pPr>
        <w:jc w:val="center"/>
        <w:rPr>
          <w:rFonts w:ascii="Gill Sans Nova Light" w:hAnsi="Gill Sans Nova Light"/>
          <w:b/>
          <w:color w:val="AB892C"/>
        </w:rPr>
      </w:pPr>
      <w:r w:rsidRPr="006B080B">
        <w:rPr>
          <w:rFonts w:ascii="Gill Sans Nova Light" w:hAnsi="Gill Sans Nova Light"/>
          <w:b/>
          <w:color w:val="AB892C"/>
        </w:rPr>
        <w:br/>
      </w:r>
    </w:p>
    <w:p w14:paraId="48E1F512" w14:textId="77777777" w:rsidR="00AE5791" w:rsidRPr="006B080B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6B080B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6B080B">
        <w:rPr>
          <w:rFonts w:ascii="Gill Sans Nova Light" w:hAnsi="Gill Sans Nova Light"/>
          <w:color w:val="AB892C"/>
        </w:rPr>
        <w:br/>
      </w:r>
      <w:r w:rsidR="000967CD" w:rsidRPr="006B080B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6B080B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6B080B">
        <w:rPr>
          <w:rFonts w:ascii="Gill Sans Nova Light" w:hAnsi="Gill Sans Nova Light" w:cs="Arial"/>
          <w:color w:val="000000" w:themeColor="text1"/>
        </w:rPr>
        <w:t>:</w:t>
      </w:r>
      <w:r w:rsidR="000967CD" w:rsidRPr="006B080B">
        <w:rPr>
          <w:rFonts w:ascii="Gill Sans Nova Light" w:hAnsi="Gill Sans Nova Light" w:cs="Arial"/>
          <w:color w:val="000000" w:themeColor="text1"/>
        </w:rPr>
        <w:br/>
      </w:r>
      <w:r w:rsidR="000967CD" w:rsidRPr="006B080B">
        <w:rPr>
          <w:rFonts w:ascii="Gill Sans Nova Light" w:hAnsi="Gill Sans Nova Light" w:cs="Arial"/>
          <w:color w:val="000000" w:themeColor="text1"/>
        </w:rPr>
        <w:br/>
      </w:r>
      <w:r w:rsidR="003F3BC0" w:rsidRPr="006B080B">
        <w:rPr>
          <w:rFonts w:ascii="Gill Sans Nova Light" w:hAnsi="Gill Sans Nova Light" w:cs="Arial"/>
          <w:b/>
        </w:rPr>
        <w:t>file name</w:t>
      </w:r>
      <w:r w:rsidR="003F3BC0" w:rsidRPr="006B080B">
        <w:rPr>
          <w:rFonts w:ascii="Gill Sans Nova Light" w:hAnsi="Gill Sans Nova Light" w:cs="Arial"/>
        </w:rPr>
        <w:t xml:space="preserve"> = category#-programmename-brandname.</w:t>
      </w:r>
      <w:r w:rsidR="00C03D90" w:rsidRPr="006B080B">
        <w:rPr>
          <w:rFonts w:ascii="Gill Sans Nova Light" w:hAnsi="Gill Sans Nova Light" w:cs="Arial"/>
        </w:rPr>
        <w:t>doc</w:t>
      </w:r>
      <w:r w:rsidR="003F3BC0" w:rsidRPr="006B080B">
        <w:rPr>
          <w:rFonts w:ascii="Gill Sans Nova Light" w:hAnsi="Gill Sans Nova Light" w:cs="Arial"/>
        </w:rPr>
        <w:br/>
        <w:t>e.g. CATEGORY1-ROYALREWARDS-ROYALHOTEL.doc</w:t>
      </w:r>
      <w:r w:rsidR="000967CD" w:rsidRPr="006B080B">
        <w:rPr>
          <w:rFonts w:ascii="Gill Sans Nova Light" w:hAnsi="Gill Sans Nova Light" w:cs="Arial"/>
          <w:color w:val="000000" w:themeColor="text1"/>
        </w:rPr>
        <w:br/>
      </w:r>
      <w:r w:rsidR="000967CD" w:rsidRPr="006B080B">
        <w:rPr>
          <w:rFonts w:ascii="Gill Sans Nova Light" w:hAnsi="Gill Sans Nova Light" w:cs="Arial"/>
          <w:color w:val="000000" w:themeColor="text1"/>
        </w:rPr>
        <w:br/>
      </w:r>
      <w:r w:rsidR="00054BBA" w:rsidRPr="006B080B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6B080B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6B080B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38A2E493" w:rsidR="00963257" w:rsidRPr="006B080B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6B080B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6B080B">
        <w:rPr>
          <w:rFonts w:ascii="Gill Sans Nova Light" w:hAnsi="Gill Sans Nova Light" w:cs="Arial"/>
          <w:color w:val="000000" w:themeColor="text1"/>
        </w:rPr>
        <w:t>too</w:t>
      </w:r>
      <w:r w:rsidRPr="006B080B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6B080B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6B080B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6B080B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6B080B">
        <w:rPr>
          <w:rFonts w:ascii="Gill Sans Nova Light" w:hAnsi="Gill Sans Nova Light" w:cs="Arial"/>
          <w:color w:val="000000" w:themeColor="text1"/>
        </w:rPr>
        <w:t>.</w:t>
      </w:r>
      <w:r w:rsidR="00963257" w:rsidRPr="006B080B">
        <w:rPr>
          <w:rFonts w:ascii="Gill Sans Nova Light" w:hAnsi="Gill Sans Nova Light" w:cs="Arial"/>
          <w:color w:val="000000" w:themeColor="text1"/>
        </w:rPr>
        <w:br/>
      </w:r>
      <w:r w:rsidR="00963257" w:rsidRPr="006B080B">
        <w:rPr>
          <w:rFonts w:ascii="Gill Sans Nova Light" w:hAnsi="Gill Sans Nova Light"/>
          <w:color w:val="000000" w:themeColor="text1"/>
        </w:rPr>
        <w:br/>
      </w:r>
      <w:r w:rsidR="00963257"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6B080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6B080B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6B080B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="00963257" w:rsidRPr="006B080B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3C44DB6E" w:rsidR="00054BBA" w:rsidRPr="006B080B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6B080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6B080B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6B080B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6B080B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5506A13F" w:rsidR="007612CF" w:rsidRPr="006B080B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6B080B">
        <w:rPr>
          <w:rFonts w:ascii="Gill Sans Nova Light" w:hAnsi="Gill Sans Nova Light"/>
          <w:color w:val="000000" w:themeColor="text1"/>
        </w:rPr>
        <w:br/>
        <w:t xml:space="preserve">Give us a call on </w:t>
      </w:r>
      <w:r w:rsidRPr="006B080B">
        <w:rPr>
          <w:rFonts w:ascii="Gill Sans Nova Light" w:hAnsi="Gill Sans Nova Light"/>
          <w:b/>
          <w:color w:val="000000" w:themeColor="text1"/>
        </w:rPr>
        <w:t>021</w:t>
      </w:r>
      <w:r w:rsidR="006B080B">
        <w:rPr>
          <w:rFonts w:ascii="Gill Sans Nova Light" w:hAnsi="Gill Sans Nova Light"/>
          <w:b/>
          <w:color w:val="000000" w:themeColor="text1"/>
        </w:rPr>
        <w:t> 715 8619</w:t>
      </w:r>
      <w:r w:rsidRPr="006B080B">
        <w:rPr>
          <w:rFonts w:ascii="Gill Sans Nova Light" w:hAnsi="Gill Sans Nova Light"/>
          <w:color w:val="000000" w:themeColor="text1"/>
        </w:rPr>
        <w:t xml:space="preserve"> </w:t>
      </w:r>
      <w:r w:rsidR="001C6318" w:rsidRPr="006B080B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6B080B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6B080B">
        <w:rPr>
          <w:rFonts w:ascii="Gill Sans Nova Light" w:hAnsi="Gill Sans Nova Light"/>
          <w:color w:val="000000" w:themeColor="text1"/>
        </w:rPr>
        <w:t xml:space="preserve"> </w:t>
      </w:r>
      <w:r w:rsidRPr="006B080B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6B080B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BC5F5" w14:textId="77777777" w:rsidR="00CD152D" w:rsidRDefault="00CD152D" w:rsidP="00045047">
      <w:r>
        <w:separator/>
      </w:r>
    </w:p>
  </w:endnote>
  <w:endnote w:type="continuationSeparator" w:id="0">
    <w:p w14:paraId="431F9B1C" w14:textId="77777777" w:rsidR="00CD152D" w:rsidRDefault="00CD152D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B815" w14:textId="77777777" w:rsidR="00AE607A" w:rsidRDefault="00AE607A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AE607A" w:rsidRDefault="00CD152D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AE607A">
          <w:t>[Type text]</w:t>
        </w:r>
      </w:sdtContent>
    </w:sdt>
    <w:r w:rsidR="00AE607A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AE607A">
          <w:t>[Type text]</w:t>
        </w:r>
      </w:sdtContent>
    </w:sdt>
    <w:r w:rsidR="00AE607A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AE607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3B2A" w14:textId="77777777" w:rsidR="00AE607A" w:rsidRDefault="00AE607A" w:rsidP="006B080B">
    <w:pPr>
      <w:pStyle w:val="Footer"/>
      <w:framePr w:wrap="around" w:vAnchor="text" w:hAnchor="page" w:x="11368" w:y="2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3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3EEDC5FD" w:rsidR="00AE607A" w:rsidRPr="00045047" w:rsidRDefault="00AE607A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53594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35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39939EBC" w:rsidR="00AE607A" w:rsidRPr="00AE607A" w:rsidRDefault="00AE607A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AE607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BEST SHORT-TERM LOYALTY </w:t>
                          </w:r>
                          <w:r w:rsidRPr="00AE607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  <w:t xml:space="preserve">MARKETING CAMPAIGN </w:t>
                          </w:r>
                          <w:r w:rsidRPr="00AE607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  <w:t>OF THE YEAR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42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" filled="f" stroked="f" strokeweight=".5pt">
              <v:textbox style="mso-fit-shape-to-text:t" inset="1.27mm,1.27mm,1.27mm,1.27mm">
                <w:txbxContent>
                  <w:p w14:paraId="2B472671" w14:textId="39939EBC" w:rsidR="00AE607A" w:rsidRPr="00AE607A" w:rsidRDefault="00AE607A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E607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BEST SHORT-TERM LOYALTY </w:t>
                    </w:r>
                    <w:r w:rsidRPr="00AE607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  <w:t xml:space="preserve">MARKETING CAMPAIGN </w:t>
                    </w:r>
                    <w:r w:rsidRPr="00AE607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  <w:t>OF THE YEAR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450AC" w14:textId="77777777" w:rsidR="00CD152D" w:rsidRDefault="00CD152D" w:rsidP="00045047">
      <w:r>
        <w:separator/>
      </w:r>
    </w:p>
  </w:footnote>
  <w:footnote w:type="continuationSeparator" w:id="0">
    <w:p w14:paraId="1AE35A2D" w14:textId="77777777" w:rsidR="00CD152D" w:rsidRDefault="00CD152D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"/>
  </w:num>
  <w:num w:numId="5">
    <w:abstractNumId w:val="15"/>
  </w:num>
  <w:num w:numId="6">
    <w:abstractNumId w:val="10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47"/>
    <w:rsid w:val="00045047"/>
    <w:rsid w:val="00054BBA"/>
    <w:rsid w:val="000967CD"/>
    <w:rsid w:val="00165299"/>
    <w:rsid w:val="00175D06"/>
    <w:rsid w:val="001C6318"/>
    <w:rsid w:val="002C6F6F"/>
    <w:rsid w:val="002D179E"/>
    <w:rsid w:val="00384957"/>
    <w:rsid w:val="003C7A4B"/>
    <w:rsid w:val="003F3BC0"/>
    <w:rsid w:val="003F6DFC"/>
    <w:rsid w:val="004A5C4A"/>
    <w:rsid w:val="004B16F1"/>
    <w:rsid w:val="004D383A"/>
    <w:rsid w:val="00535976"/>
    <w:rsid w:val="005A29ED"/>
    <w:rsid w:val="006063AE"/>
    <w:rsid w:val="00611369"/>
    <w:rsid w:val="00630190"/>
    <w:rsid w:val="00642E49"/>
    <w:rsid w:val="006B080B"/>
    <w:rsid w:val="00710065"/>
    <w:rsid w:val="00725ADA"/>
    <w:rsid w:val="007353B3"/>
    <w:rsid w:val="007612CF"/>
    <w:rsid w:val="007A0165"/>
    <w:rsid w:val="007A02E8"/>
    <w:rsid w:val="007C4DCE"/>
    <w:rsid w:val="007D5739"/>
    <w:rsid w:val="00963257"/>
    <w:rsid w:val="00964328"/>
    <w:rsid w:val="009C2356"/>
    <w:rsid w:val="00AE5791"/>
    <w:rsid w:val="00AE607A"/>
    <w:rsid w:val="00AF2289"/>
    <w:rsid w:val="00B35503"/>
    <w:rsid w:val="00B5655A"/>
    <w:rsid w:val="00C03D90"/>
    <w:rsid w:val="00C57A17"/>
    <w:rsid w:val="00C81329"/>
    <w:rsid w:val="00C91C6B"/>
    <w:rsid w:val="00CD152D"/>
    <w:rsid w:val="00D041FD"/>
    <w:rsid w:val="00D16BB6"/>
    <w:rsid w:val="00D42D0C"/>
    <w:rsid w:val="00DC458B"/>
    <w:rsid w:val="00E02EE5"/>
    <w:rsid w:val="00E232A1"/>
    <w:rsid w:val="00E31937"/>
    <w:rsid w:val="00E43B32"/>
    <w:rsid w:val="00EB5B57"/>
    <w:rsid w:val="00EF0430"/>
    <w:rsid w:val="00F1593B"/>
    <w:rsid w:val="00F870B5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81059ED5-9CA5-4AA9-B3D3-6D06A5A3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650CE"/>
    <w:rsid w:val="00205E19"/>
    <w:rsid w:val="003852FF"/>
    <w:rsid w:val="00697522"/>
    <w:rsid w:val="006E1506"/>
    <w:rsid w:val="00901A8D"/>
    <w:rsid w:val="00AE5583"/>
    <w:rsid w:val="00B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24DD2-1E0F-FE44-B03D-14A7E826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568</Words>
  <Characters>3239</Characters>
  <Application>Microsoft Office Word</Application>
  <DocSecurity>0</DocSecurity>
  <Lines>26</Lines>
  <Paragraphs>7</Paragraphs>
  <ScaleCrop>false</ScaleCrop>
  <Company>TRUTH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Microsoft Office User</cp:lastModifiedBy>
  <cp:revision>3</cp:revision>
  <cp:lastPrinted>2020-01-30T08:49:00Z</cp:lastPrinted>
  <dcterms:created xsi:type="dcterms:W3CDTF">2021-01-25T11:43:00Z</dcterms:created>
  <dcterms:modified xsi:type="dcterms:W3CDTF">2021-05-22T18:17:00Z</dcterms:modified>
</cp:coreProperties>
</file>