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Default="00963257"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68BDEF0C">
                <wp:simplePos x="0" y="0"/>
                <wp:positionH relativeFrom="column">
                  <wp:posOffset>2286000</wp:posOffset>
                </wp:positionH>
                <wp:positionV relativeFrom="paragraph">
                  <wp:posOffset>0</wp:posOffset>
                </wp:positionV>
                <wp:extent cx="32004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B0AA6" w14:textId="65FCFB60" w:rsidR="0011409A" w:rsidRDefault="0011409A" w:rsidP="00C03D90">
                            <w:pPr>
                              <w:jc w:val="right"/>
                            </w:pPr>
                            <w:r w:rsidRPr="004D383A">
                              <w:rPr>
                                <w:b/>
                                <w:bCs/>
                                <w:color w:val="9B7821"/>
                                <w:sz w:val="32"/>
                                <w:szCs w:val="32"/>
                                <w:lang w:val="en-US"/>
                              </w:rPr>
                              <w:t xml:space="preserve">CATEGORY </w:t>
                            </w:r>
                            <w:r>
                              <w:rPr>
                                <w:b/>
                                <w:bCs/>
                                <w:color w:val="9B7821"/>
                                <w:sz w:val="32"/>
                                <w:szCs w:val="32"/>
                                <w:lang w:val="en-US"/>
                              </w:rPr>
                              <w:t>6</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 xml:space="preserve">20: </w:t>
                            </w:r>
                            <w:r>
                              <w:rPr>
                                <w:b/>
                                <w:bCs/>
                                <w:sz w:val="32"/>
                                <w:szCs w:val="32"/>
                                <w:lang w:val="en-US"/>
                              </w:rPr>
                              <w:br/>
                              <w:t>HAIR AND BEAUTY SALONS</w:t>
                            </w:r>
                            <w:r>
                              <w:rPr>
                                <w:b/>
                                <w:bCs/>
                                <w:color w:val="AB892C"/>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0;width:252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" filled="f" stroked="f">
                <v:textbox>
                  <w:txbxContent>
                    <w:p w14:paraId="7A0B0AA6" w14:textId="65FCFB60" w:rsidR="0011409A" w:rsidRDefault="0011409A" w:rsidP="00C03D90">
                      <w:pPr>
                        <w:jc w:val="right"/>
                      </w:pPr>
                      <w:r w:rsidRPr="004D383A">
                        <w:rPr>
                          <w:b/>
                          <w:bCs/>
                          <w:color w:val="9B7821"/>
                          <w:sz w:val="32"/>
                          <w:szCs w:val="32"/>
                          <w:lang w:val="en-US"/>
                        </w:rPr>
                        <w:t xml:space="preserve">CATEGORY </w:t>
                      </w:r>
                      <w:r>
                        <w:rPr>
                          <w:b/>
                          <w:bCs/>
                          <w:color w:val="9B7821"/>
                          <w:sz w:val="32"/>
                          <w:szCs w:val="32"/>
                          <w:lang w:val="en-US"/>
                        </w:rPr>
                        <w:t>6</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 xml:space="preserve">20: </w:t>
                      </w:r>
                      <w:r>
                        <w:rPr>
                          <w:b/>
                          <w:bCs/>
                          <w:sz w:val="32"/>
                          <w:szCs w:val="32"/>
                          <w:lang w:val="en-US"/>
                        </w:rPr>
                        <w:br/>
                        <w:t>HAIR AND BEAUTY SALONS</w:t>
                      </w:r>
                      <w:r>
                        <w:rPr>
                          <w:b/>
                          <w:bCs/>
                          <w:color w:val="AB892C"/>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DE5E35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352DE9D1"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2F738E">
        <w:rPr>
          <w:rFonts w:ascii="Helvetica Neue" w:hAnsi="Helvetica Neue"/>
          <w:b/>
          <w:color w:val="AB892C"/>
          <w:sz w:val="32"/>
          <w:szCs w:val="32"/>
        </w:rPr>
        <w:lastRenderedPageBreak/>
        <w:t>S</w:t>
      </w:r>
      <w:r w:rsidR="003F6DFC" w:rsidRPr="00AE5791">
        <w:rPr>
          <w:rFonts w:ascii="Helvetica Neue" w:hAnsi="Helvetica Neue"/>
          <w:b/>
          <w:color w:val="AB892C"/>
          <w:sz w:val="32"/>
          <w:szCs w:val="32"/>
        </w:rPr>
        <w:t>UMMARY:</w:t>
      </w:r>
    </w:p>
    <w:p w14:paraId="6D843A87" w14:textId="3D6FBFD5" w:rsidR="003F6DFC" w:rsidRPr="00045047" w:rsidRDefault="00DC458B" w:rsidP="003F6DFC">
      <w:pPr>
        <w:pStyle w:val="font7"/>
        <w:spacing w:after="240" w:afterAutospacing="0" w:line="401" w:lineRule="atLeast"/>
        <w:ind w:left="-142"/>
        <w:rPr>
          <w:rFonts w:ascii="Helvetica Neue" w:hAnsi="Helvetica Neue"/>
          <w:sz w:val="24"/>
          <w:szCs w:val="24"/>
        </w:rPr>
      </w:pPr>
      <w:r w:rsidRPr="00DC458B">
        <w:rPr>
          <w:rFonts w:ascii="Helvetica Neue" w:hAnsi="Helvetica Neue" w:cs="Arial"/>
          <w:sz w:val="24"/>
          <w:szCs w:val="24"/>
        </w:rPr>
        <w:t>This award will be awarded to the brand, which demonstrates that it has operated the best loyalty programme in the hair and beauty salon industry and must show overall commercial benefits to the organisation and to its customers.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04C63CD7"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4418B7E2"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0353204A"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270A596D"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3157A53" w14:textId="031F1E1B"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308B8FA5" w14:textId="3EB5392C" w:rsidR="0011409A" w:rsidRDefault="003F6DFC" w:rsidP="0011409A">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D3161C">
        <w:rPr>
          <w:rFonts w:ascii="Helvetica Neue" w:hAnsi="Helvetica Neue"/>
        </w:rPr>
        <w:t xml:space="preserve">A fee of R1 500 (ex VAT) is charged per category entry. Once you have submitted your entry, an invoice will be emailed to you. All entry fees must be paid in full before </w:t>
      </w:r>
      <w:r w:rsidR="0084633A">
        <w:rPr>
          <w:rFonts w:ascii="Helvetica Neue" w:hAnsi="Helvetica Neue"/>
        </w:rPr>
        <w:t>7</w:t>
      </w:r>
      <w:r w:rsidR="00D3161C">
        <w:rPr>
          <w:rFonts w:ascii="Helvetica Neue" w:hAnsi="Helvetica Neue"/>
        </w:rPr>
        <w:t xml:space="preserve">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w:t>
      </w:r>
      <w:proofErr w:type="spellStart"/>
      <w:r w:rsidR="00C57A17" w:rsidRPr="007C4DCE">
        <w:rPr>
          <w:rFonts w:ascii="Helvetica Neue" w:hAnsi="Helvetica Neue"/>
        </w:rPr>
        <w:t>dropbox</w:t>
      </w:r>
      <w:proofErr w:type="spellEnd"/>
      <w:r w:rsidR="00C57A17" w:rsidRPr="007C4DCE">
        <w:rPr>
          <w:rFonts w:ascii="Helvetica Neue" w:hAnsi="Helvetica Neue"/>
        </w:rPr>
        <w:t xml:space="preserve"> or </w:t>
      </w:r>
      <w:proofErr w:type="spellStart"/>
      <w:r w:rsidR="007C4DCE">
        <w:rPr>
          <w:rFonts w:ascii="Helvetica Neue" w:hAnsi="Helvetica Neue"/>
        </w:rPr>
        <w:t>we</w:t>
      </w:r>
      <w:r w:rsidRPr="007C4DCE">
        <w:rPr>
          <w:rFonts w:ascii="Helvetica Neue" w:hAnsi="Helvetica Neue"/>
        </w:rPr>
        <w:t>transfer</w:t>
      </w:r>
      <w:proofErr w:type="spellEnd"/>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11409A">
        <w:rPr>
          <w:rFonts w:ascii="Helvetica Neue" w:hAnsi="Helvetica Neue"/>
        </w:rP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11409A" w:rsidRPr="002D179E">
          <w:rPr>
            <w:rStyle w:val="Hyperlink"/>
            <w:rFonts w:ascii="Helvetica Neue" w:hAnsi="Helvetica Neue"/>
            <w:b/>
          </w:rPr>
          <w:t>here.</w:t>
        </w:r>
      </w:hyperlink>
    </w:p>
    <w:p w14:paraId="3CA2A19B" w14:textId="22369F9B" w:rsidR="002F738E" w:rsidRDefault="0011409A" w:rsidP="0011409A">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000000" w:themeColor="text1"/>
        </w:rPr>
        <w:br/>
      </w: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r w:rsidR="003F6DFC">
        <w:rPr>
          <w:rFonts w:ascii="Helvetica Neue" w:eastAsia="Arial" w:hAnsi="Helvetica Neue" w:cs="Arial"/>
          <w:b/>
          <w:bCs/>
          <w:color w:val="AB892C"/>
          <w:sz w:val="32"/>
          <w:szCs w:val="32"/>
        </w:rPr>
        <w:br/>
      </w:r>
      <w:r w:rsidR="00DC458B">
        <w:rPr>
          <w:rFonts w:ascii="Helvetica Neue" w:eastAsia="Arial" w:hAnsi="Helvetica Neue" w:cs="Arial"/>
          <w:b/>
          <w:bCs/>
          <w:color w:val="AB892C"/>
          <w:sz w:val="32"/>
          <w:szCs w:val="32"/>
        </w:rPr>
        <w:br/>
      </w:r>
    </w:p>
    <w:p w14:paraId="536E80A4" w14:textId="5BD2AF79" w:rsidR="00045047" w:rsidRPr="00AE5791" w:rsidRDefault="00045047" w:rsidP="0011409A">
      <w:pPr>
        <w:pStyle w:val="Body"/>
        <w:ind w:left="-142" w:hanging="142"/>
        <w:rPr>
          <w:rFonts w:ascii="Helvetica Neue" w:eastAsia="Arial" w:hAnsi="Helvetica Neue" w:cs="Arial"/>
          <w:b/>
          <w:bCs/>
          <w:color w:val="AB892C"/>
          <w:sz w:val="32"/>
          <w:szCs w:val="32"/>
        </w:rPr>
      </w:pPr>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777777"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77777777" w:rsidR="00E232A1" w:rsidRDefault="00E232A1" w:rsidP="00E232A1"/>
    <w:p w14:paraId="01DECB50" w14:textId="77777777" w:rsidR="00FF3B45" w:rsidRDefault="00FF3B45" w:rsidP="00E232A1"/>
    <w:p w14:paraId="5B2A7F59" w14:textId="77777777" w:rsidR="00FF3B45" w:rsidRDefault="00FF3B45" w:rsidP="00E232A1"/>
    <w:p w14:paraId="08645786" w14:textId="77777777" w:rsidR="00FF3B45" w:rsidRDefault="00FF3B45" w:rsidP="00E232A1"/>
    <w:p w14:paraId="0C7E6029"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312150BA"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6622B74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5CDDF21D"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499E1BC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77777777" w:rsidR="00E232A1" w:rsidRPr="00E232A1" w:rsidRDefault="00E232A1" w:rsidP="00E232A1">
            <w:pPr>
              <w:pStyle w:val="Body"/>
              <w:widowControl w:val="0"/>
              <w:tabs>
                <w:tab w:val="left" w:pos="1985"/>
              </w:tabs>
              <w:rPr>
                <w:rFonts w:ascii="Helvetica Neue" w:hAnsi="Helvetica Neue"/>
                <w:b/>
              </w:rPr>
            </w:pPr>
            <w:r w:rsidRPr="00E232A1">
              <w:rPr>
                <w:rFonts w:ascii="Helvetica Neue" w:hAnsi="Helvetica Neue"/>
                <w:b/>
              </w:rPr>
              <w:t>Commercial benefits for the brand:</w:t>
            </w:r>
          </w:p>
        </w:tc>
      </w:tr>
      <w:tr w:rsidR="00C03D90"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535976" w:rsidRDefault="00C03D90" w:rsidP="00E43B32">
            <w:pPr>
              <w:rPr>
                <w:rFonts w:ascii="Helvetica Neue" w:hAnsi="Helvetica Neue"/>
                <w:sz w:val="20"/>
                <w:szCs w:val="20"/>
              </w:rPr>
            </w:pPr>
          </w:p>
        </w:tc>
      </w:tr>
      <w:tr w:rsidR="00535976" w:rsidRPr="00270680" w14:paraId="5CE46E6A" w14:textId="77777777" w:rsidTr="00AE5791">
        <w:trPr>
          <w:trHeight w:val="647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270680" w:rsidRDefault="00535976"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E232A1" w:rsidRDefault="00E232A1" w:rsidP="00E232A1">
            <w:pPr>
              <w:pStyle w:val="font7"/>
              <w:spacing w:line="401" w:lineRule="atLeast"/>
              <w:rPr>
                <w:rFonts w:ascii="Helvetica Neue" w:hAnsi="Helvetica Neue"/>
                <w:b/>
                <w:sz w:val="24"/>
                <w:szCs w:val="24"/>
              </w:rPr>
            </w:pPr>
            <w:r w:rsidRPr="00E232A1">
              <w:rPr>
                <w:rFonts w:ascii="Helvetica Neue" w:hAnsi="Helvetica Neue"/>
                <w:b/>
                <w:sz w:val="24"/>
                <w:szCs w:val="24"/>
              </w:rPr>
              <w:lastRenderedPageBreak/>
              <w:t>Enhanced value for customers:</w:t>
            </w:r>
          </w:p>
        </w:tc>
      </w:tr>
      <w:tr w:rsidR="00535976" w:rsidRPr="0027068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270680" w:rsidRDefault="00535976"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t>Broader customer strategy approach</w:t>
            </w:r>
            <w:r>
              <w:rPr>
                <w:rFonts w:ascii="Helvetica Neue" w:hAnsi="Helvetica Neue"/>
                <w:b/>
                <w:sz w:val="24"/>
                <w:szCs w:val="24"/>
              </w:rPr>
              <w:t>:</w:t>
            </w:r>
          </w:p>
        </w:tc>
      </w:tr>
      <w:tr w:rsidR="00535976" w:rsidRPr="0027068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lastRenderedPageBreak/>
              <w:t>Frictionless customer experience</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77777777" w:rsidR="00AE5791" w:rsidRDefault="007612CF" w:rsidP="007612CF">
      <w:pPr>
        <w:jc w:val="center"/>
        <w:rPr>
          <w:b/>
          <w:color w:val="AB892C"/>
        </w:rPr>
      </w:pPr>
      <w:r>
        <w:rPr>
          <w:b/>
          <w:color w:val="AB892C"/>
        </w:rPr>
        <w:br/>
      </w:r>
    </w:p>
    <w:p w14:paraId="48E1F512" w14:textId="77777777"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61102591"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w:t>
      </w:r>
      <w:proofErr w:type="spellStart"/>
      <w:r w:rsidRPr="00963257">
        <w:rPr>
          <w:rFonts w:ascii="Arial" w:hAnsi="Arial" w:cs="Arial"/>
          <w:color w:val="000000" w:themeColor="text1"/>
        </w:rPr>
        <w:t>dropbox</w:t>
      </w:r>
      <w:proofErr w:type="spellEnd"/>
      <w:r w:rsidRPr="00963257">
        <w:rPr>
          <w:rFonts w:ascii="Arial" w:hAnsi="Arial" w:cs="Arial"/>
          <w:color w:val="000000" w:themeColor="text1"/>
        </w:rPr>
        <w:t xml:space="preserve"> or </w:t>
      </w:r>
      <w:proofErr w:type="spellStart"/>
      <w:r w:rsidRPr="00963257">
        <w:rPr>
          <w:rFonts w:ascii="Arial" w:hAnsi="Arial" w:cs="Arial"/>
          <w:color w:val="000000" w:themeColor="text1"/>
        </w:rPr>
        <w:t>wetransfer</w:t>
      </w:r>
      <w:proofErr w:type="spellEnd"/>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623B80B1" w:rsidR="00054BBA" w:rsidRPr="00E232A1" w:rsidRDefault="00963257" w:rsidP="00054BBA">
      <w:pPr>
        <w:tabs>
          <w:tab w:val="left" w:pos="-142"/>
        </w:tabs>
        <w:ind w:left="-142"/>
        <w:rPr>
          <w:b/>
          <w:color w:val="AB892C"/>
        </w:rPr>
      </w:pPr>
      <w:r>
        <w:rPr>
          <w:b/>
          <w:color w:val="AB892C"/>
          <w:sz w:val="32"/>
          <w:szCs w:val="32"/>
        </w:rPr>
        <w:br/>
      </w: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72536647"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7867D9">
        <w:rPr>
          <w:b/>
          <w:color w:val="000000" w:themeColor="text1"/>
        </w:rPr>
        <w:t> </w:t>
      </w:r>
      <w:r w:rsidRPr="00642E49">
        <w:rPr>
          <w:b/>
          <w:color w:val="000000" w:themeColor="text1"/>
        </w:rPr>
        <w:t>7</w:t>
      </w:r>
      <w:r w:rsidR="007867D9">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C7CF2" w14:textId="77777777" w:rsidR="00F718BF" w:rsidRDefault="00F718BF" w:rsidP="00045047">
      <w:r>
        <w:separator/>
      </w:r>
    </w:p>
  </w:endnote>
  <w:endnote w:type="continuationSeparator" w:id="0">
    <w:p w14:paraId="2E8CE2FD" w14:textId="77777777" w:rsidR="00F718BF" w:rsidRDefault="00F718BF"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11409A" w:rsidRDefault="0011409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11409A" w:rsidRDefault="00F718BF" w:rsidP="00611369">
    <w:pPr>
      <w:pStyle w:val="Footer"/>
      <w:ind w:right="360"/>
    </w:pPr>
    <w:sdt>
      <w:sdtPr>
        <w:id w:val="969400743"/>
        <w:placeholder>
          <w:docPart w:val="4D98194BC36CE54ABBD969BBCA3A3640"/>
        </w:placeholder>
        <w:temporary/>
        <w:showingPlcHdr/>
      </w:sdtPr>
      <w:sdtEndPr/>
      <w:sdtContent>
        <w:r w:rsidR="0011409A">
          <w:t>[Type text]</w:t>
        </w:r>
      </w:sdtContent>
    </w:sdt>
    <w:r w:rsidR="0011409A">
      <w:ptab w:relativeTo="margin" w:alignment="center" w:leader="none"/>
    </w:r>
    <w:sdt>
      <w:sdtPr>
        <w:id w:val="969400748"/>
        <w:placeholder>
          <w:docPart w:val="2435C9572C5E8A479BD5ADB18D4313CF"/>
        </w:placeholder>
        <w:temporary/>
        <w:showingPlcHdr/>
      </w:sdtPr>
      <w:sdtEndPr/>
      <w:sdtContent>
        <w:r w:rsidR="0011409A">
          <w:t>[Type text]</w:t>
        </w:r>
      </w:sdtContent>
    </w:sdt>
    <w:r w:rsidR="0011409A">
      <w:ptab w:relativeTo="margin" w:alignment="right" w:leader="none"/>
    </w:r>
    <w:sdt>
      <w:sdtPr>
        <w:id w:val="969400753"/>
        <w:placeholder>
          <w:docPart w:val="63A465A173D0214C86766D9798F7C737"/>
        </w:placeholder>
        <w:temporary/>
        <w:showingPlcHdr/>
      </w:sdtPr>
      <w:sdtEndPr/>
      <w:sdtContent>
        <w:r w:rsidR="0011409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11409A" w:rsidRDefault="0011409A"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737BDD">
      <w:rPr>
        <w:rStyle w:val="PageNumber"/>
        <w:noProof/>
      </w:rPr>
      <w:t>1</w:t>
    </w:r>
    <w:r>
      <w:rPr>
        <w:rStyle w:val="PageNumber"/>
      </w:rPr>
      <w:fldChar w:fldCharType="end"/>
    </w:r>
  </w:p>
  <w:p w14:paraId="06DEB1C6" w14:textId="28B0DC03" w:rsidR="0011409A" w:rsidRPr="00045047" w:rsidRDefault="0011409A" w:rsidP="00611369">
    <w:pPr>
      <w:pStyle w:val="Footer"/>
      <w:ind w:right="360"/>
    </w:pPr>
    <w:r>
      <w:rPr>
        <w:noProof/>
        <w:lang w:val="en-US"/>
      </w:rPr>
      <w:drawing>
        <wp:anchor distT="57150" distB="57150" distL="57150" distR="57150" simplePos="0" relativeHeight="251659264"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557DA2B3" w14:textId="77777777" w:rsidR="0011409A" w:rsidRDefault="0011409A" w:rsidP="00611369">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p>
                        <w:p w14:paraId="1C19F7E1" w14:textId="21BEFC2A" w:rsidR="0011409A" w:rsidRPr="00045047" w:rsidRDefault="0011409A" w:rsidP="00611369">
                          <w:pPr>
                            <w:pStyle w:val="Body"/>
                            <w:jc w:val="right"/>
                            <w:rPr>
                              <w:rFonts w:asciiTheme="minorHAnsi" w:hAnsiTheme="minorHAnsi"/>
                              <w:b/>
                              <w:color w:val="7F7F7F" w:themeColor="text1" w:themeTint="80"/>
                              <w:sz w:val="32"/>
                              <w:szCs w:val="32"/>
                            </w:rPr>
                          </w:pPr>
                          <w:r>
                            <w:rPr>
                              <w:rFonts w:ascii="Arial" w:hAnsi="Arial"/>
                              <w:b/>
                              <w:bCs/>
                              <w:color w:val="7F7F7F" w:themeColor="text1" w:themeTint="80"/>
                              <w:sz w:val="20"/>
                              <w:szCs w:val="20"/>
                              <w:lang w:val="en-US"/>
                            </w:rPr>
                            <w:t>HAIR AND BEAUTY SALONS</w:t>
                          </w:r>
                        </w:p>
                        <w:p w14:paraId="2B472671" w14:textId="77777777" w:rsidR="0011409A" w:rsidRPr="00611369" w:rsidRDefault="0011409A"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89pt;margin-top:-5.15pt;width:243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" filled="f" stroked="f" strokeweight=".5pt">
              <v:textbox style="mso-fit-shape-to-text:t" inset="1.27mm,1.27mm,1.27mm,1.27mm">
                <w:txbxContent>
                  <w:p w14:paraId="557DA2B3" w14:textId="77777777" w:rsidR="0011409A" w:rsidRDefault="0011409A" w:rsidP="00611369">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p>
                  <w:p w14:paraId="1C19F7E1" w14:textId="21BEFC2A" w:rsidR="0011409A" w:rsidRPr="00045047" w:rsidRDefault="0011409A" w:rsidP="00611369">
                    <w:pPr>
                      <w:pStyle w:val="Body"/>
                      <w:jc w:val="right"/>
                      <w:rPr>
                        <w:rFonts w:asciiTheme="minorHAnsi" w:hAnsiTheme="minorHAnsi"/>
                        <w:b/>
                        <w:color w:val="7F7F7F" w:themeColor="text1" w:themeTint="80"/>
                        <w:sz w:val="32"/>
                        <w:szCs w:val="32"/>
                      </w:rPr>
                    </w:pPr>
                    <w:r>
                      <w:rPr>
                        <w:rFonts w:ascii="Arial" w:hAnsi="Arial"/>
                        <w:b/>
                        <w:bCs/>
                        <w:color w:val="7F7F7F" w:themeColor="text1" w:themeTint="80"/>
                        <w:sz w:val="20"/>
                        <w:szCs w:val="20"/>
                        <w:lang w:val="en-US"/>
                      </w:rPr>
                      <w:t>HAIR AND BEAUTY SALONS</w:t>
                    </w:r>
                  </w:p>
                  <w:p w14:paraId="2B472671" w14:textId="77777777" w:rsidR="0011409A" w:rsidRPr="00611369" w:rsidRDefault="0011409A"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5EEA" w14:textId="77777777" w:rsidR="00F718BF" w:rsidRDefault="00F718BF" w:rsidP="00045047">
      <w:r>
        <w:separator/>
      </w:r>
    </w:p>
  </w:footnote>
  <w:footnote w:type="continuationSeparator" w:id="0">
    <w:p w14:paraId="57B71F17" w14:textId="77777777" w:rsidR="00F718BF" w:rsidRDefault="00F718BF"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1409A"/>
    <w:rsid w:val="00165299"/>
    <w:rsid w:val="00175D06"/>
    <w:rsid w:val="001C6318"/>
    <w:rsid w:val="002D179E"/>
    <w:rsid w:val="002F738E"/>
    <w:rsid w:val="00384957"/>
    <w:rsid w:val="003C7A4B"/>
    <w:rsid w:val="003F3BC0"/>
    <w:rsid w:val="003F6DFC"/>
    <w:rsid w:val="004A5C4A"/>
    <w:rsid w:val="004D383A"/>
    <w:rsid w:val="00535976"/>
    <w:rsid w:val="005A29ED"/>
    <w:rsid w:val="00611369"/>
    <w:rsid w:val="00630190"/>
    <w:rsid w:val="00642E49"/>
    <w:rsid w:val="00710065"/>
    <w:rsid w:val="00725ADA"/>
    <w:rsid w:val="00737BDD"/>
    <w:rsid w:val="007612CF"/>
    <w:rsid w:val="007867D9"/>
    <w:rsid w:val="007A0165"/>
    <w:rsid w:val="007A02E8"/>
    <w:rsid w:val="007C4DCE"/>
    <w:rsid w:val="0084633A"/>
    <w:rsid w:val="00856BAE"/>
    <w:rsid w:val="00963257"/>
    <w:rsid w:val="00AE5791"/>
    <w:rsid w:val="00AF2289"/>
    <w:rsid w:val="00C03D90"/>
    <w:rsid w:val="00C57A17"/>
    <w:rsid w:val="00C91C6B"/>
    <w:rsid w:val="00CA288B"/>
    <w:rsid w:val="00D041FD"/>
    <w:rsid w:val="00D13BB1"/>
    <w:rsid w:val="00D3161C"/>
    <w:rsid w:val="00D34610"/>
    <w:rsid w:val="00DC458B"/>
    <w:rsid w:val="00E232A1"/>
    <w:rsid w:val="00E43B32"/>
    <w:rsid w:val="00F718BF"/>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9042118B-39D1-49B7-AF1A-B99C61A8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2607DD"/>
    <w:rsid w:val="00261F3D"/>
    <w:rsid w:val="003852FF"/>
    <w:rsid w:val="00697522"/>
    <w:rsid w:val="006E1506"/>
    <w:rsid w:val="009346F9"/>
    <w:rsid w:val="00AE5583"/>
    <w:rsid w:val="00E81459"/>
    <w:rsid w:val="00FA20F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310B-E83A-4226-AED9-082EB4FF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482</Words>
  <Characters>2753</Characters>
  <Application>Microsoft Office Word</Application>
  <DocSecurity>0</DocSecurity>
  <Lines>22</Lines>
  <Paragraphs>6</Paragraphs>
  <ScaleCrop>false</ScaleCrop>
  <Company>TRUTH</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8</cp:revision>
  <cp:lastPrinted>2020-01-31T07:26:00Z</cp:lastPrinted>
  <dcterms:created xsi:type="dcterms:W3CDTF">2020-01-29T14:35:00Z</dcterms:created>
  <dcterms:modified xsi:type="dcterms:W3CDTF">2020-07-14T14:07:00Z</dcterms:modified>
</cp:coreProperties>
</file>