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F9A10B3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289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5D57848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CATEGORY 1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23AA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RETAIL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9pt;width:207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" filled="f" stroked="f">
                <v:textbox>
                  <w:txbxContent>
                    <w:p w14:paraId="7A0B0AA6" w14:textId="45D57848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CATEGORY 1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23AA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RETAIL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8CF0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B4624EC" w14:textId="77777777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12C951D1" w:rsidR="003F6DFC" w:rsidRPr="004E66AC" w:rsidRDefault="005E4DEB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>This award will be awarded to the brand which demonstrates that it has operated the best loyalty programme in the retail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F6DFC" w:rsidRPr="004E66AC">
        <w:rPr>
          <w:rFonts w:ascii="Gill Sans Nova Light" w:hAnsi="Gill Sans Nova Light"/>
          <w:sz w:val="24"/>
          <w:szCs w:val="24"/>
        </w:rPr>
        <w:br/>
      </w:r>
      <w:r w:rsidR="003F6DFC" w:rsidRPr="004E66AC">
        <w:rPr>
          <w:rFonts w:ascii="Gill Sans Nova Light" w:hAnsi="Gill Sans Nova Light"/>
          <w:sz w:val="24"/>
          <w:szCs w:val="24"/>
        </w:rPr>
        <w:br/>
      </w:r>
      <w:r w:rsidR="003F6DFC"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ACF650" w14:textId="21806D3D" w:rsidR="00A31A2B" w:rsidRPr="004E66AC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 </w:t>
      </w:r>
      <w:r w:rsidR="007A02E8"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  <w:b/>
        </w:rPr>
        <w:t>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23AAF">
        <w:rPr>
          <w:rFonts w:ascii="Gill Sans Nova Light" w:hAnsi="Gill Sans Nova Light"/>
        </w:rPr>
        <w:t>5</w:t>
      </w:r>
      <w:r w:rsidR="00315216" w:rsidRPr="004E66AC">
        <w:rPr>
          <w:rFonts w:ascii="Gill Sans Nova Light" w:hAnsi="Gill Sans Nova Light"/>
        </w:rPr>
        <w:t xml:space="preserve"> Ju</w:t>
      </w:r>
      <w:r w:rsidR="00286F50">
        <w:rPr>
          <w:rFonts w:ascii="Gill Sans Nova Light" w:hAnsi="Gill Sans Nova Light"/>
        </w:rPr>
        <w:t>ly</w:t>
      </w:r>
      <w:r w:rsidR="00315216" w:rsidRPr="004E66AC">
        <w:rPr>
          <w:rFonts w:ascii="Gill Sans Nova Light" w:hAnsi="Gill Sans Nova Light"/>
        </w:rPr>
        <w:t xml:space="preserve"> 202</w:t>
      </w:r>
      <w:r w:rsidR="00823AAF">
        <w:rPr>
          <w:rFonts w:ascii="Gill Sans Nova Light" w:hAnsi="Gill Sans Nova Light"/>
        </w:rPr>
        <w:t>2.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</w:t>
        </w:r>
        <w:r w:rsidR="007A02E8" w:rsidRPr="004E66AC">
          <w:rPr>
            <w:rStyle w:val="Hyperlink"/>
            <w:rFonts w:ascii="Gill Sans Nova Light" w:hAnsi="Gill Sans Nova Light"/>
            <w:b/>
          </w:rPr>
          <w:t>r</w:t>
        </w:r>
        <w:r w:rsidR="007A02E8" w:rsidRPr="004E66AC">
          <w:rPr>
            <w:rStyle w:val="Hyperlink"/>
            <w:rFonts w:ascii="Gill Sans Nova Light" w:hAnsi="Gill Sans Nova Light"/>
            <w:b/>
          </w:rPr>
          <w:t>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</w:p>
    <w:p w14:paraId="004B62B2" w14:textId="6DD5B39A" w:rsidR="003778FF" w:rsidRPr="004E66AC" w:rsidRDefault="00A31A2B" w:rsidP="00A31A2B">
      <w:pPr>
        <w:pStyle w:val="Body"/>
        <w:ind w:left="-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469FBA89" w14:textId="77777777" w:rsidR="004E66AC" w:rsidRDefault="004E66AC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</w:p>
    <w:p w14:paraId="536E80A4" w14:textId="64B31E56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4E66AC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4E66AC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4E66AC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24701DD4" w:rsidR="00045047" w:rsidRPr="004E66AC" w:rsidRDefault="00045047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045047" w:rsidRPr="004E66AC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4E66AC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4E66AC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C03D90" w:rsidRPr="004E66AC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7C35236E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4E66AC" w:rsidRDefault="00E232A1" w:rsidP="00E232A1">
      <w:pPr>
        <w:rPr>
          <w:rFonts w:ascii="Gill Sans Nova Light" w:hAnsi="Gill Sans Nova Light"/>
        </w:rPr>
      </w:pPr>
    </w:p>
    <w:p w14:paraId="049859FD" w14:textId="77777777" w:rsidR="00E232A1" w:rsidRPr="004E66AC" w:rsidRDefault="00E232A1" w:rsidP="00E232A1">
      <w:pPr>
        <w:rPr>
          <w:rFonts w:ascii="Gill Sans Nova Light" w:hAnsi="Gill Sans Nova Light"/>
        </w:rPr>
      </w:pPr>
    </w:p>
    <w:p w14:paraId="63C0E965" w14:textId="5CDDC812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35E5A565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td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7758651F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1990EC98" w:rsidR="00E232A1" w:rsidRPr="004E66AC" w:rsidRDefault="00E232A1" w:rsidP="00C94FB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4E66AC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2A4A986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A27E188" w14:textId="77777777" w:rsidR="00A54BD3" w:rsidRPr="004E66AC" w:rsidRDefault="00A54BD3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4E66AC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C03D90" w:rsidRPr="004E66AC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12086C19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77777777" w:rsidR="005369BE" w:rsidRDefault="007612CF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C03D90" w:rsidRPr="004E66AC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C03D90" w:rsidRPr="004E66AC" w:rsidRDefault="00C03D90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4E66A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  <w:tr w:rsidR="007612CF" w:rsidRPr="004E66AC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77777777" w:rsidR="007612CF" w:rsidRDefault="007612CF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Frictionless customer experience:</w:t>
            </w:r>
          </w:p>
          <w:p w14:paraId="08E2176B" w14:textId="796FC2F3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channels?)</w:t>
            </w:r>
          </w:p>
        </w:tc>
      </w:tr>
      <w:tr w:rsidR="00C03D90" w:rsidRPr="004E66AC" w14:paraId="35FAA268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4C0F" w14:textId="663D7F5B" w:rsidR="00C03D90" w:rsidRPr="004E66AC" w:rsidRDefault="00C03D90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766A4986" w14:textId="77777777" w:rsidTr="00A54BD3">
        <w:trPr>
          <w:trHeight w:val="195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4E66A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4E66AC" w:rsidRDefault="007612CF" w:rsidP="005E2F79">
      <w:r w:rsidRPr="004E66AC">
        <w:br/>
      </w:r>
    </w:p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19C3B6B7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4E66AC">
          <w:rPr>
            <w:rStyle w:val="Hyperlink"/>
            <w:rFonts w:ascii="Gill Sans Nova Light" w:hAnsi="Gill Sans Nova Light" w:cs="Arial"/>
            <w:b/>
          </w:rPr>
          <w:t xml:space="preserve">click </w:t>
        </w:r>
        <w:bookmarkStart w:id="0" w:name="_GoBack"/>
        <w:bookmarkEnd w:id="0"/>
        <w:r w:rsidRPr="004E66AC">
          <w:rPr>
            <w:rStyle w:val="Hyperlink"/>
            <w:rFonts w:ascii="Gill Sans Nova Light" w:hAnsi="Gill Sans Nova Light" w:cs="Arial"/>
            <w:b/>
          </w:rPr>
          <w:t>h</w:t>
        </w:r>
        <w:r w:rsidRPr="004E66AC">
          <w:rPr>
            <w:rStyle w:val="Hyperlink"/>
            <w:rFonts w:ascii="Gill Sans Nova Light" w:hAnsi="Gill Sans Nova Light" w:cs="Arial"/>
            <w:b/>
          </w:rPr>
          <w:t>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B07AA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7E3063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496BA9C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YEAR: RETAIL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" filled="f" stroked="f" strokeweight=".5pt">
              <v:textbox style="mso-fit-shape-to-text:t" inset="1.27mm,1.27mm,1.27mm,1.27mm">
                <w:txbxContent>
                  <w:p w14:paraId="1C19F7E1" w14:textId="6496BA9C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YEAR: RETAIL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14417"/>
    <w:rsid w:val="00045047"/>
    <w:rsid w:val="00054BBA"/>
    <w:rsid w:val="000967CD"/>
    <w:rsid w:val="000A7379"/>
    <w:rsid w:val="000F0A48"/>
    <w:rsid w:val="00241AF2"/>
    <w:rsid w:val="00286F50"/>
    <w:rsid w:val="00315216"/>
    <w:rsid w:val="003778FF"/>
    <w:rsid w:val="003A0282"/>
    <w:rsid w:val="003E67E6"/>
    <w:rsid w:val="003F3BC0"/>
    <w:rsid w:val="003F6DFC"/>
    <w:rsid w:val="004A5C4A"/>
    <w:rsid w:val="004D383A"/>
    <w:rsid w:val="004E66AC"/>
    <w:rsid w:val="00535976"/>
    <w:rsid w:val="005369BE"/>
    <w:rsid w:val="005653BB"/>
    <w:rsid w:val="0059416E"/>
    <w:rsid w:val="005A29ED"/>
    <w:rsid w:val="005E2F79"/>
    <w:rsid w:val="005E4DEB"/>
    <w:rsid w:val="00611369"/>
    <w:rsid w:val="0061666A"/>
    <w:rsid w:val="006342B5"/>
    <w:rsid w:val="00642E49"/>
    <w:rsid w:val="00681DD6"/>
    <w:rsid w:val="00710065"/>
    <w:rsid w:val="007612CF"/>
    <w:rsid w:val="007A02E8"/>
    <w:rsid w:val="007C4DCE"/>
    <w:rsid w:val="007E3063"/>
    <w:rsid w:val="008015B5"/>
    <w:rsid w:val="008111DC"/>
    <w:rsid w:val="00823AAF"/>
    <w:rsid w:val="008F4E1C"/>
    <w:rsid w:val="00924EF6"/>
    <w:rsid w:val="00963257"/>
    <w:rsid w:val="009D15B7"/>
    <w:rsid w:val="00A13EA5"/>
    <w:rsid w:val="00A31A2B"/>
    <w:rsid w:val="00A54BD3"/>
    <w:rsid w:val="00AE5791"/>
    <w:rsid w:val="00B07AA6"/>
    <w:rsid w:val="00B22C44"/>
    <w:rsid w:val="00B35DCF"/>
    <w:rsid w:val="00BB5CC1"/>
    <w:rsid w:val="00C03D90"/>
    <w:rsid w:val="00C33ECB"/>
    <w:rsid w:val="00C57A17"/>
    <w:rsid w:val="00C94FB5"/>
    <w:rsid w:val="00D041FD"/>
    <w:rsid w:val="00D34013"/>
    <w:rsid w:val="00D9550C"/>
    <w:rsid w:val="00D9581B"/>
    <w:rsid w:val="00DB0803"/>
    <w:rsid w:val="00E232A1"/>
    <w:rsid w:val="00EF5D12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10</cp:revision>
  <cp:lastPrinted>2020-01-31T09:38:00Z</cp:lastPrinted>
  <dcterms:created xsi:type="dcterms:W3CDTF">2022-02-14T07:26:00Z</dcterms:created>
  <dcterms:modified xsi:type="dcterms:W3CDTF">2022-03-24T10:02:00Z</dcterms:modified>
</cp:coreProperties>
</file>